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F2D1" w14:textId="0DD2DCF5" w:rsidR="00FB6E56" w:rsidRPr="00FB6E56" w:rsidRDefault="00F72A38" w:rsidP="00FB6E56">
      <w:pPr>
        <w:jc w:val="center"/>
        <w:rPr>
          <w:b/>
        </w:rPr>
      </w:pPr>
      <w:r>
        <w:rPr>
          <w:b/>
        </w:rPr>
        <w:t xml:space="preserve">NAPS BRANCH </w:t>
      </w:r>
      <w:r w:rsidR="00FB6E56" w:rsidRPr="00FB6E56">
        <w:rPr>
          <w:b/>
        </w:rPr>
        <w:t>APPLICATION TO USE TRADEMARKS</w:t>
      </w:r>
    </w:p>
    <w:p w14:paraId="1E750CB3" w14:textId="77777777" w:rsidR="00FB6E56" w:rsidRDefault="00FB6E56" w:rsidP="00FB6E56">
      <w:pPr>
        <w:jc w:val="center"/>
        <w:rPr>
          <w:b/>
        </w:rPr>
      </w:pPr>
      <w:r w:rsidRPr="00FB6E56">
        <w:rPr>
          <w:b/>
        </w:rPr>
        <w:t>OF NATIONAL ASSOCIATION OF POSTAL SUPERVISORS</w:t>
      </w:r>
    </w:p>
    <w:p w14:paraId="0B750187" w14:textId="77777777" w:rsidR="00FB6E56" w:rsidRDefault="00FB6E56" w:rsidP="00FB6E56">
      <w:pPr>
        <w:jc w:val="center"/>
        <w:rPr>
          <w:b/>
        </w:rPr>
      </w:pPr>
    </w:p>
    <w:p w14:paraId="22C84AFF" w14:textId="77777777" w:rsidR="00FB6E56" w:rsidRDefault="00FB6E56" w:rsidP="00FB6E56">
      <w:pPr>
        <w:rPr>
          <w:b/>
        </w:rPr>
      </w:pPr>
    </w:p>
    <w:p w14:paraId="15E4D521" w14:textId="3DDCCD9A" w:rsidR="00ED2E8C" w:rsidRDefault="00C02D76" w:rsidP="00FB6E56">
      <w:r>
        <w:t>NAPS B</w:t>
      </w:r>
      <w:r w:rsidRPr="00F70DC7">
        <w:t>ranch ___________ requests authoriz</w:t>
      </w:r>
      <w:r>
        <w:t>ation to use the NAPS Trademark, as signified below:</w:t>
      </w:r>
    </w:p>
    <w:p w14:paraId="74390C8E" w14:textId="77777777" w:rsidR="00ED2E8C" w:rsidRPr="00F70DC7" w:rsidRDefault="00ED2E8C" w:rsidP="00ED2E8C"/>
    <w:p w14:paraId="4BA38990" w14:textId="77777777" w:rsidR="00ED2E8C" w:rsidRDefault="00ED2E8C" w:rsidP="00ED2E8C">
      <w:r w:rsidRPr="00F70DC7">
        <w:rPr>
          <w:rFonts w:ascii="Wingdings" w:hAnsi="Wingdings"/>
          <w:bCs/>
          <w:sz w:val="26"/>
        </w:rPr>
        <w:t></w:t>
      </w:r>
      <w:r>
        <w:rPr>
          <w:rFonts w:ascii="Wingdings" w:hAnsi="Wingdings"/>
          <w:bCs/>
          <w:sz w:val="26"/>
        </w:rPr>
        <w:t></w:t>
      </w:r>
      <w:r w:rsidRPr="00F70DC7">
        <w:t>NAPS Historical Trademark – Certification Seal</w:t>
      </w:r>
    </w:p>
    <w:p w14:paraId="5BE13B64" w14:textId="77777777" w:rsidR="00ED2E8C" w:rsidRPr="00F70DC7" w:rsidRDefault="00ED2E8C" w:rsidP="00ED2E8C">
      <w:r>
        <w:rPr>
          <w:rFonts w:cs="Times New Roman"/>
          <w:noProof/>
        </w:rPr>
        <w:drawing>
          <wp:inline distT="0" distB="0" distL="0" distR="0" wp14:anchorId="38404D21" wp14:editId="312B4099">
            <wp:extent cx="1162050" cy="113622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PS R Logo 1 4c s.jpg"/>
                    <pic:cNvPicPr/>
                  </pic:nvPicPr>
                  <pic:blipFill>
                    <a:blip r:embed="rId5"/>
                    <a:stretch>
                      <a:fillRect/>
                    </a:stretch>
                  </pic:blipFill>
                  <pic:spPr>
                    <a:xfrm>
                      <a:off x="0" y="0"/>
                      <a:ext cx="1166650" cy="1140725"/>
                    </a:xfrm>
                    <a:prstGeom prst="rect">
                      <a:avLst/>
                    </a:prstGeom>
                  </pic:spPr>
                </pic:pic>
              </a:graphicData>
            </a:graphic>
          </wp:inline>
        </w:drawing>
      </w:r>
    </w:p>
    <w:p w14:paraId="6AB0629D" w14:textId="77777777" w:rsidR="00ED2E8C" w:rsidRPr="00F70DC7" w:rsidRDefault="00ED2E8C" w:rsidP="00ED2E8C"/>
    <w:p w14:paraId="18756994" w14:textId="0D2D5FBC" w:rsidR="00727C0B" w:rsidRDefault="00ED2E8C" w:rsidP="00FB6E56">
      <w:r w:rsidRPr="00F70DC7">
        <w:rPr>
          <w:rFonts w:ascii="Wingdings" w:hAnsi="Wingdings"/>
          <w:bCs/>
          <w:sz w:val="26"/>
        </w:rPr>
        <w:t></w:t>
      </w:r>
      <w:r>
        <w:rPr>
          <w:rFonts w:ascii="Wingdings" w:hAnsi="Wingdings"/>
          <w:bCs/>
          <w:sz w:val="26"/>
        </w:rPr>
        <w:t></w:t>
      </w:r>
      <w:r w:rsidRPr="00F70DC7">
        <w:t>NAPS Modern Trademark</w:t>
      </w:r>
    </w:p>
    <w:p w14:paraId="20BE5463" w14:textId="77777777" w:rsidR="00BA4783" w:rsidRDefault="00BA4783" w:rsidP="00FB6E56"/>
    <w:p w14:paraId="0DE197E9" w14:textId="14D9B746" w:rsidR="009934E7" w:rsidRDefault="009934E7" w:rsidP="00FB6E56">
      <w:r>
        <w:rPr>
          <w:noProof/>
        </w:rPr>
        <w:drawing>
          <wp:inline distT="0" distB="0" distL="0" distR="0" wp14:anchorId="556D3BE8" wp14:editId="4CF2A417">
            <wp:extent cx="15240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S R Logo 2 4c s.jpg"/>
                    <pic:cNvPicPr/>
                  </pic:nvPicPr>
                  <pic:blipFill>
                    <a:blip r:embed="rId6"/>
                    <a:stretch>
                      <a:fillRect/>
                    </a:stretch>
                  </pic:blipFill>
                  <pic:spPr>
                    <a:xfrm>
                      <a:off x="0" y="0"/>
                      <a:ext cx="1524000" cy="546100"/>
                    </a:xfrm>
                    <a:prstGeom prst="rect">
                      <a:avLst/>
                    </a:prstGeom>
                  </pic:spPr>
                </pic:pic>
              </a:graphicData>
            </a:graphic>
          </wp:inline>
        </w:drawing>
      </w:r>
      <w:bookmarkStart w:id="0" w:name="_GoBack"/>
      <w:bookmarkEnd w:id="0"/>
    </w:p>
    <w:p w14:paraId="271C1B11" w14:textId="77777777" w:rsidR="009934E7" w:rsidRDefault="009934E7" w:rsidP="00FB6E56"/>
    <w:p w14:paraId="5D666F7F" w14:textId="08E7D8F2" w:rsidR="00727C0B" w:rsidRPr="00D662D9" w:rsidRDefault="00727C0B" w:rsidP="00727C0B">
      <w:r>
        <w:t xml:space="preserve">The Branch </w:t>
      </w:r>
      <w:r w:rsidRPr="00D662D9">
        <w:t>requests authorization to use the NAPS Tradema</w:t>
      </w:r>
      <w:r>
        <w:t>rk(s) for the following purpose(s)</w:t>
      </w:r>
      <w:r w:rsidRPr="00D662D9">
        <w:t>:</w:t>
      </w:r>
    </w:p>
    <w:p w14:paraId="3DD0441D" w14:textId="77777777" w:rsidR="00727C0B" w:rsidRDefault="00727C0B" w:rsidP="00727C0B">
      <w:pPr>
        <w:pBdr>
          <w:bottom w:val="single" w:sz="12" w:space="1" w:color="auto"/>
        </w:pBdr>
        <w:rPr>
          <w:b/>
        </w:rPr>
      </w:pPr>
    </w:p>
    <w:p w14:paraId="79D1D25D" w14:textId="77777777" w:rsidR="00727C0B" w:rsidRDefault="00727C0B" w:rsidP="00727C0B">
      <w:pPr>
        <w:pBdr>
          <w:bottom w:val="single" w:sz="12" w:space="1" w:color="auto"/>
        </w:pBdr>
        <w:rPr>
          <w:b/>
        </w:rPr>
      </w:pPr>
    </w:p>
    <w:p w14:paraId="01804515" w14:textId="77777777" w:rsidR="00727C0B" w:rsidRDefault="00727C0B" w:rsidP="00727C0B">
      <w:pPr>
        <w:rPr>
          <w:b/>
        </w:rPr>
      </w:pPr>
    </w:p>
    <w:p w14:paraId="30E6DD85" w14:textId="77777777" w:rsidR="00727C0B" w:rsidRDefault="00727C0B" w:rsidP="00727C0B">
      <w:pPr>
        <w:rPr>
          <w:b/>
        </w:rPr>
      </w:pPr>
      <w:r>
        <w:rPr>
          <w:b/>
        </w:rPr>
        <w:t>_________________________________________________________________________________________________</w:t>
      </w:r>
    </w:p>
    <w:p w14:paraId="6B60032B" w14:textId="77777777" w:rsidR="00727C0B" w:rsidRDefault="00727C0B" w:rsidP="00FB6E56"/>
    <w:p w14:paraId="5F99C34E" w14:textId="220F4CA3" w:rsidR="000B6EC1" w:rsidRPr="00C02D76" w:rsidRDefault="00C02D76" w:rsidP="000B6EC1">
      <w:r>
        <w:t xml:space="preserve">In applying for authorization, the aforementioned Branch </w:t>
      </w:r>
      <w:r w:rsidR="00FB6E56" w:rsidRPr="00F70DC7">
        <w:t>promise</w:t>
      </w:r>
      <w:r w:rsidR="004B50AA" w:rsidRPr="00F70DC7">
        <w:t>s</w:t>
      </w:r>
      <w:r w:rsidR="00FB6E56" w:rsidRPr="00F70DC7">
        <w:t xml:space="preserve"> to use the </w:t>
      </w:r>
      <w:r>
        <w:t>signified trademark</w:t>
      </w:r>
      <w:r w:rsidR="00FB6E56" w:rsidRPr="00F70DC7">
        <w:t xml:space="preserve"> in accordance with all laws, rules and NA</w:t>
      </w:r>
      <w:r>
        <w:t xml:space="preserve">PS policies, </w:t>
      </w:r>
      <w:r w:rsidR="00255215">
        <w:t>inclu</w:t>
      </w:r>
      <w:r>
        <w:t>ding the following terms of use:</w:t>
      </w:r>
      <w:r w:rsidR="000B6EC1" w:rsidRPr="004B50AA">
        <w:rPr>
          <w:rFonts w:cs="Times New Roman"/>
        </w:rPr>
        <w:t xml:space="preserve"> </w:t>
      </w:r>
    </w:p>
    <w:p w14:paraId="28E66DC4" w14:textId="77777777" w:rsidR="000B6EC1" w:rsidRPr="004B50AA" w:rsidRDefault="000B6EC1" w:rsidP="000B6EC1">
      <w:pPr>
        <w:rPr>
          <w:rFonts w:cs="Times New Roman"/>
        </w:rPr>
      </w:pPr>
    </w:p>
    <w:p w14:paraId="43B8DC01" w14:textId="7E91609F" w:rsidR="00C02D76" w:rsidRPr="00C02D76" w:rsidRDefault="00C02D76" w:rsidP="00C02D76">
      <w:pPr>
        <w:pStyle w:val="ListParagraph"/>
        <w:numPr>
          <w:ilvl w:val="0"/>
          <w:numId w:val="3"/>
        </w:numPr>
        <w:rPr>
          <w:rFonts w:eastAsia="Times New Roman" w:cs="Times New Roman"/>
        </w:rPr>
      </w:pPr>
      <w:r w:rsidRPr="00C02D76">
        <w:rPr>
          <w:rFonts w:eastAsia="Times New Roman" w:cs="Times New Roman"/>
        </w:rPr>
        <w:t xml:space="preserve">The Trademark shall be used in a professional manner.  </w:t>
      </w:r>
      <w:r>
        <w:rPr>
          <w:rFonts w:eastAsia="Times New Roman" w:cs="Times New Roman"/>
        </w:rPr>
        <w:t xml:space="preserve"> </w:t>
      </w:r>
    </w:p>
    <w:p w14:paraId="25F428DC" w14:textId="77777777" w:rsidR="00C02D76" w:rsidRDefault="00C02D76" w:rsidP="00F70DC7">
      <w:pPr>
        <w:rPr>
          <w:rFonts w:eastAsia="Times New Roman" w:cs="Times New Roman"/>
        </w:rPr>
      </w:pPr>
    </w:p>
    <w:p w14:paraId="2B0DB74B" w14:textId="51D470D0" w:rsidR="000B6EC1" w:rsidRPr="00C02D76" w:rsidRDefault="00C02D76" w:rsidP="00C02D76">
      <w:pPr>
        <w:pStyle w:val="ListParagraph"/>
        <w:numPr>
          <w:ilvl w:val="0"/>
          <w:numId w:val="3"/>
        </w:numPr>
        <w:rPr>
          <w:rFonts w:eastAsia="Times New Roman" w:cs="Times New Roman"/>
        </w:rPr>
      </w:pPr>
      <w:r>
        <w:rPr>
          <w:rFonts w:eastAsia="Times New Roman" w:cs="Times New Roman"/>
        </w:rPr>
        <w:t xml:space="preserve">The trademark, including the NAPS Certification Seal, </w:t>
      </w:r>
      <w:r w:rsidR="000B6EC1" w:rsidRPr="00C02D76">
        <w:rPr>
          <w:rFonts w:eastAsia="Times New Roman" w:cs="Times New Roman"/>
        </w:rPr>
        <w:t>may not be altered, redrawn, or reset typogr</w:t>
      </w:r>
      <w:r>
        <w:rPr>
          <w:rFonts w:eastAsia="Times New Roman" w:cs="Times New Roman"/>
        </w:rPr>
        <w:t xml:space="preserve">aphically.  Elements of the trademarks </w:t>
      </w:r>
      <w:r w:rsidR="000B6EC1" w:rsidRPr="00C02D76">
        <w:rPr>
          <w:rFonts w:eastAsia="Times New Roman" w:cs="Times New Roman"/>
        </w:rPr>
        <w:t xml:space="preserve">may not be separated, rearranged, or altered in any way, and original height-to-width proportions (aspect ratios) must be maintained. </w:t>
      </w:r>
    </w:p>
    <w:p w14:paraId="1E3C7D5D" w14:textId="77777777" w:rsidR="00C02D76" w:rsidRDefault="00C02D76" w:rsidP="00F70DC7">
      <w:pPr>
        <w:rPr>
          <w:rFonts w:eastAsia="Times New Roman" w:cs="Times New Roman"/>
        </w:rPr>
      </w:pPr>
    </w:p>
    <w:p w14:paraId="571BC8ED" w14:textId="54737773" w:rsidR="00C02D76" w:rsidRPr="00C02D76" w:rsidRDefault="00C02D76" w:rsidP="00C02D76">
      <w:pPr>
        <w:pStyle w:val="ListParagraph"/>
        <w:numPr>
          <w:ilvl w:val="0"/>
          <w:numId w:val="3"/>
        </w:numPr>
        <w:rPr>
          <w:rFonts w:ascii="Times New Roman" w:hAnsi="Times New Roman" w:cs="Times New Roman"/>
        </w:rPr>
      </w:pPr>
      <w:r w:rsidRPr="00C02D76">
        <w:rPr>
          <w:rFonts w:ascii="Times New Roman" w:hAnsi="Times New Roman" w:cs="Times New Roman"/>
        </w:rPr>
        <w:t xml:space="preserve">NAPS reserves the right to license its trademarks for fees and royalties in connection with third-party sale of goods and services bearing the </w:t>
      </w:r>
      <w:r w:rsidR="00ED2E8C" w:rsidRPr="00C02D76">
        <w:rPr>
          <w:rFonts w:ascii="Times New Roman" w:hAnsi="Times New Roman" w:cs="Times New Roman"/>
        </w:rPr>
        <w:t>trademark.</w:t>
      </w:r>
    </w:p>
    <w:p w14:paraId="0330156E" w14:textId="77777777" w:rsidR="000B6EC1" w:rsidRPr="004B50AA" w:rsidRDefault="000B6EC1" w:rsidP="00F70DC7">
      <w:pPr>
        <w:rPr>
          <w:rFonts w:eastAsia="Times New Roman" w:cs="Times New Roman"/>
        </w:rPr>
      </w:pPr>
    </w:p>
    <w:p w14:paraId="66B2E005" w14:textId="77777777" w:rsidR="000B6EC1" w:rsidRPr="00C02D76" w:rsidRDefault="000B6EC1" w:rsidP="00C02D76">
      <w:pPr>
        <w:pStyle w:val="ListParagraph"/>
        <w:numPr>
          <w:ilvl w:val="0"/>
          <w:numId w:val="3"/>
        </w:numPr>
        <w:rPr>
          <w:rFonts w:eastAsia="Times New Roman" w:cs="Times New Roman"/>
        </w:rPr>
      </w:pPr>
      <w:r w:rsidRPr="00C02D76">
        <w:rPr>
          <w:rFonts w:eastAsia="Times New Roman" w:cs="Times New Roman"/>
        </w:rPr>
        <w:t xml:space="preserve">Use of the trademarks may not violate the rights of others or applicable law, and may not state or imply NAPS’ endorsement of any business or organization without NAPS’ specific consent. </w:t>
      </w:r>
    </w:p>
    <w:p w14:paraId="77490F75" w14:textId="77777777" w:rsidR="000B6EC1" w:rsidRPr="004B50AA" w:rsidRDefault="000B6EC1" w:rsidP="00F70DC7">
      <w:pPr>
        <w:rPr>
          <w:rFonts w:eastAsia="Times New Roman" w:cs="Times New Roman"/>
        </w:rPr>
      </w:pPr>
    </w:p>
    <w:p w14:paraId="48E30512" w14:textId="4B62E36A" w:rsidR="000B6EC1" w:rsidRDefault="004B50AA" w:rsidP="00C02D76">
      <w:pPr>
        <w:pStyle w:val="ListParagraph"/>
        <w:numPr>
          <w:ilvl w:val="0"/>
          <w:numId w:val="3"/>
        </w:numPr>
        <w:rPr>
          <w:rFonts w:eastAsia="Times New Roman" w:cs="Times New Roman"/>
        </w:rPr>
      </w:pPr>
      <w:r w:rsidRPr="00C02D76">
        <w:rPr>
          <w:rFonts w:eastAsia="Times New Roman" w:cs="Times New Roman"/>
        </w:rPr>
        <w:t xml:space="preserve">Upon </w:t>
      </w:r>
      <w:r w:rsidR="000B6EC1" w:rsidRPr="00C02D76">
        <w:rPr>
          <w:rFonts w:eastAsia="Times New Roman" w:cs="Times New Roman"/>
        </w:rPr>
        <w:t>req</w:t>
      </w:r>
      <w:r w:rsidRPr="00C02D76">
        <w:rPr>
          <w:rFonts w:eastAsia="Times New Roman" w:cs="Times New Roman"/>
        </w:rPr>
        <w:t>uest from NAPS Headquarters, the Branch</w:t>
      </w:r>
      <w:r w:rsidR="000B6EC1" w:rsidRPr="00C02D76">
        <w:rPr>
          <w:rFonts w:eastAsia="Times New Roman" w:cs="Times New Roman"/>
        </w:rPr>
        <w:t xml:space="preserve"> shall forward samples of use of the logos and graphics. </w:t>
      </w:r>
    </w:p>
    <w:p w14:paraId="37F0D979" w14:textId="77777777" w:rsidR="00C02D76" w:rsidRPr="00C02D76" w:rsidRDefault="00C02D76" w:rsidP="00C02D76">
      <w:pPr>
        <w:rPr>
          <w:rFonts w:eastAsia="Times New Roman" w:cs="Times New Roman"/>
        </w:rPr>
      </w:pPr>
    </w:p>
    <w:p w14:paraId="48467043" w14:textId="3857979F" w:rsidR="000B6EC1" w:rsidRPr="00C02D76" w:rsidRDefault="00C02D76" w:rsidP="000B6EC1">
      <w:pPr>
        <w:pStyle w:val="ListParagraph"/>
        <w:numPr>
          <w:ilvl w:val="0"/>
          <w:numId w:val="3"/>
        </w:numPr>
        <w:rPr>
          <w:rFonts w:eastAsia="Times New Roman" w:cs="Times New Roman"/>
        </w:rPr>
      </w:pPr>
      <w:r w:rsidRPr="00C02D76">
        <w:rPr>
          <w:rFonts w:eastAsia="Times New Roman" w:cs="Times New Roman"/>
        </w:rPr>
        <w:t>P</w:t>
      </w:r>
      <w:r>
        <w:rPr>
          <w:rFonts w:eastAsia="Times New Roman" w:cs="Times New Roman"/>
        </w:rPr>
        <w:t>ermission to use NAPS</w:t>
      </w:r>
      <w:r w:rsidRPr="00C02D76">
        <w:rPr>
          <w:rFonts w:eastAsia="Times New Roman" w:cs="Times New Roman"/>
        </w:rPr>
        <w:t xml:space="preserve"> trademarks is revocable by NAPS.  </w:t>
      </w:r>
    </w:p>
    <w:p w14:paraId="59C65881" w14:textId="77777777" w:rsidR="00FB6E56" w:rsidRDefault="00FB6E56" w:rsidP="00FB6E56">
      <w:pPr>
        <w:rPr>
          <w:b/>
        </w:rPr>
      </w:pPr>
    </w:p>
    <w:p w14:paraId="1128D048" w14:textId="77777777" w:rsidR="00C02D76" w:rsidRDefault="00C02D76" w:rsidP="00E809AE">
      <w:pPr>
        <w:rPr>
          <w:b/>
        </w:rPr>
      </w:pPr>
    </w:p>
    <w:p w14:paraId="417A8036" w14:textId="77777777" w:rsidR="00727C0B" w:rsidRDefault="00727C0B" w:rsidP="00E809AE">
      <w:pPr>
        <w:rPr>
          <w:b/>
        </w:rPr>
      </w:pPr>
    </w:p>
    <w:p w14:paraId="139573F8" w14:textId="77777777" w:rsidR="00727C0B" w:rsidRDefault="00727C0B" w:rsidP="00E809AE">
      <w:pPr>
        <w:rPr>
          <w:b/>
        </w:rPr>
      </w:pPr>
    </w:p>
    <w:p w14:paraId="293E2E59" w14:textId="040A95C4" w:rsidR="00E809AE" w:rsidRDefault="00E809AE" w:rsidP="00E809AE">
      <w:pPr>
        <w:rPr>
          <w:b/>
        </w:rPr>
      </w:pPr>
      <w:r>
        <w:rPr>
          <w:b/>
        </w:rPr>
        <w:t>_______________________</w:t>
      </w:r>
      <w:r w:rsidR="00F70DC7">
        <w:rPr>
          <w:b/>
        </w:rPr>
        <w:t>_______________________</w:t>
      </w:r>
      <w:r w:rsidR="00F70DC7">
        <w:rPr>
          <w:b/>
        </w:rPr>
        <w:tab/>
        <w:t>______________________________________________</w:t>
      </w:r>
    </w:p>
    <w:p w14:paraId="5184CBDF" w14:textId="252042AB" w:rsidR="00E809AE" w:rsidRDefault="00E809AE" w:rsidP="00E809AE">
      <w:pPr>
        <w:rPr>
          <w:b/>
        </w:rPr>
      </w:pPr>
      <w:r>
        <w:rPr>
          <w:b/>
        </w:rPr>
        <w:t>NAPS Branch Name/Number</w:t>
      </w:r>
      <w:r w:rsidR="00F70DC7">
        <w:rPr>
          <w:b/>
        </w:rPr>
        <w:tab/>
      </w:r>
      <w:r w:rsidR="00F70DC7">
        <w:rPr>
          <w:b/>
        </w:rPr>
        <w:tab/>
        <w:t>Date</w:t>
      </w:r>
    </w:p>
    <w:p w14:paraId="6E8E050C" w14:textId="77777777" w:rsidR="00E809AE" w:rsidRDefault="00E809AE" w:rsidP="00FB6E56">
      <w:pPr>
        <w:rPr>
          <w:b/>
        </w:rPr>
      </w:pPr>
    </w:p>
    <w:p w14:paraId="596491CC" w14:textId="77777777" w:rsidR="00FB6E56" w:rsidRDefault="00FB6E56" w:rsidP="00FB6E56">
      <w:pPr>
        <w:rPr>
          <w:b/>
        </w:rPr>
      </w:pPr>
    </w:p>
    <w:p w14:paraId="023A2371" w14:textId="77777777" w:rsidR="00FB6E56" w:rsidRDefault="00FB6E56" w:rsidP="00FB6E56">
      <w:pPr>
        <w:rPr>
          <w:b/>
        </w:rPr>
      </w:pPr>
      <w:r>
        <w:rPr>
          <w:b/>
        </w:rPr>
        <w:t xml:space="preserve">______________________________________________ </w:t>
      </w:r>
      <w:r>
        <w:rPr>
          <w:b/>
        </w:rPr>
        <w:tab/>
        <w:t>______________________________________________</w:t>
      </w:r>
    </w:p>
    <w:p w14:paraId="0B6E61D9" w14:textId="77777777" w:rsidR="00FB6E56" w:rsidRDefault="00FB6E56" w:rsidP="00FB6E56">
      <w:pPr>
        <w:rPr>
          <w:b/>
        </w:rPr>
      </w:pPr>
      <w:r>
        <w:rPr>
          <w:b/>
        </w:rPr>
        <w:t>Applicant on Behalf of Branch</w:t>
      </w:r>
      <w:r>
        <w:rPr>
          <w:b/>
        </w:rPr>
        <w:tab/>
      </w:r>
      <w:r>
        <w:rPr>
          <w:b/>
        </w:rPr>
        <w:tab/>
      </w:r>
      <w:r w:rsidR="00E809AE">
        <w:rPr>
          <w:b/>
        </w:rPr>
        <w:t xml:space="preserve">Branch </w:t>
      </w:r>
      <w:r>
        <w:rPr>
          <w:b/>
        </w:rPr>
        <w:t>Position</w:t>
      </w:r>
    </w:p>
    <w:p w14:paraId="24AC735D" w14:textId="77777777" w:rsidR="00FB6E56" w:rsidRDefault="00FB6E56" w:rsidP="00FB6E56">
      <w:pPr>
        <w:rPr>
          <w:b/>
        </w:rPr>
      </w:pPr>
    </w:p>
    <w:p w14:paraId="06D283BB" w14:textId="77777777" w:rsidR="00FB6E56" w:rsidRDefault="00FB6E56" w:rsidP="00FB6E56">
      <w:pPr>
        <w:rPr>
          <w:b/>
        </w:rPr>
      </w:pPr>
    </w:p>
    <w:p w14:paraId="0D401760" w14:textId="77777777" w:rsidR="00727C0B" w:rsidRDefault="00727C0B" w:rsidP="00727C0B">
      <w:pPr>
        <w:rPr>
          <w:b/>
        </w:rPr>
      </w:pPr>
    </w:p>
    <w:p w14:paraId="6ECD734C" w14:textId="77777777" w:rsidR="00727C0B" w:rsidRDefault="00727C0B" w:rsidP="00727C0B">
      <w:pPr>
        <w:rPr>
          <w:b/>
        </w:rPr>
      </w:pPr>
      <w:r>
        <w:rPr>
          <w:b/>
        </w:rPr>
        <w:t>______________________________________________</w:t>
      </w:r>
    </w:p>
    <w:p w14:paraId="5ACD1801" w14:textId="77777777" w:rsidR="00727C0B" w:rsidRDefault="00727C0B" w:rsidP="00727C0B">
      <w:pPr>
        <w:rPr>
          <w:b/>
        </w:rPr>
      </w:pPr>
      <w:r>
        <w:rPr>
          <w:b/>
        </w:rPr>
        <w:t>Signature</w:t>
      </w:r>
    </w:p>
    <w:p w14:paraId="3ECE592E" w14:textId="77777777" w:rsidR="00727C0B" w:rsidRDefault="00727C0B" w:rsidP="00FB6E56">
      <w:pPr>
        <w:rPr>
          <w:b/>
        </w:rPr>
      </w:pPr>
    </w:p>
    <w:p w14:paraId="091EBFB3" w14:textId="77777777" w:rsidR="00727C0B" w:rsidRDefault="00727C0B" w:rsidP="00FB6E56">
      <w:pPr>
        <w:rPr>
          <w:b/>
        </w:rPr>
      </w:pPr>
    </w:p>
    <w:p w14:paraId="55145611" w14:textId="77777777" w:rsidR="00FB6E56" w:rsidRDefault="00FB6E56" w:rsidP="00FB6E56">
      <w:pPr>
        <w:rPr>
          <w:b/>
        </w:rPr>
      </w:pPr>
      <w:r>
        <w:rPr>
          <w:b/>
        </w:rPr>
        <w:t>_______________________________________________________________________________</w:t>
      </w:r>
    </w:p>
    <w:p w14:paraId="0836A40E" w14:textId="77777777" w:rsidR="00FB6E56" w:rsidRDefault="00FB6E56" w:rsidP="00FB6E56">
      <w:pPr>
        <w:rPr>
          <w:b/>
        </w:rPr>
      </w:pPr>
      <w:r>
        <w:rPr>
          <w:b/>
        </w:rPr>
        <w:t>Address/City/State/ZIP</w:t>
      </w:r>
    </w:p>
    <w:p w14:paraId="33406F06" w14:textId="77777777" w:rsidR="00FB6E56" w:rsidRDefault="00FB6E56" w:rsidP="00FB6E56">
      <w:pPr>
        <w:rPr>
          <w:b/>
        </w:rPr>
      </w:pPr>
    </w:p>
    <w:p w14:paraId="49F00D06" w14:textId="77777777" w:rsidR="00FB6E56" w:rsidRDefault="00FB6E56" w:rsidP="00FB6E56">
      <w:pPr>
        <w:rPr>
          <w:b/>
        </w:rPr>
      </w:pPr>
    </w:p>
    <w:p w14:paraId="193082D6" w14:textId="77777777" w:rsidR="00E809AE" w:rsidRDefault="00FB6E56" w:rsidP="00E809AE">
      <w:pPr>
        <w:rPr>
          <w:b/>
        </w:rPr>
      </w:pPr>
      <w:r>
        <w:rPr>
          <w:b/>
        </w:rPr>
        <w:t>_______________________</w:t>
      </w:r>
      <w:r w:rsidR="00E809AE">
        <w:rPr>
          <w:b/>
        </w:rPr>
        <w:t>________________</w:t>
      </w:r>
      <w:r w:rsidR="00E809AE">
        <w:rPr>
          <w:b/>
        </w:rPr>
        <w:tab/>
      </w:r>
      <w:r w:rsidR="00E809AE">
        <w:rPr>
          <w:b/>
        </w:rPr>
        <w:tab/>
        <w:t>_______________________________________</w:t>
      </w:r>
    </w:p>
    <w:p w14:paraId="7518158B" w14:textId="77777777" w:rsidR="00FB6E56" w:rsidRDefault="00FB6E56" w:rsidP="00FB6E56">
      <w:pPr>
        <w:rPr>
          <w:b/>
        </w:rPr>
      </w:pPr>
      <w:r>
        <w:rPr>
          <w:b/>
        </w:rPr>
        <w:t>Telephone</w:t>
      </w:r>
      <w:r w:rsidR="00E809AE">
        <w:rPr>
          <w:b/>
        </w:rPr>
        <w:tab/>
      </w:r>
      <w:r w:rsidR="00E809AE">
        <w:rPr>
          <w:b/>
        </w:rPr>
        <w:tab/>
      </w:r>
      <w:r w:rsidR="00E809AE">
        <w:rPr>
          <w:b/>
        </w:rPr>
        <w:tab/>
      </w:r>
      <w:r w:rsidR="00E809AE">
        <w:rPr>
          <w:b/>
        </w:rPr>
        <w:tab/>
      </w:r>
      <w:r w:rsidR="00E809AE">
        <w:rPr>
          <w:b/>
        </w:rPr>
        <w:tab/>
        <w:t>Email</w:t>
      </w:r>
    </w:p>
    <w:p w14:paraId="37FF727A" w14:textId="77777777" w:rsidR="00FB6E56" w:rsidRDefault="00FB6E56" w:rsidP="00FB6E56">
      <w:pPr>
        <w:rPr>
          <w:b/>
        </w:rPr>
      </w:pPr>
    </w:p>
    <w:p w14:paraId="5DD78B42" w14:textId="77777777" w:rsidR="00FB6E56" w:rsidRDefault="000676C1" w:rsidP="00FB6E56">
      <w:pPr>
        <w:rPr>
          <w:b/>
        </w:rPr>
      </w:pPr>
      <w:r>
        <w:rPr>
          <w:b/>
        </w:rPr>
        <w:t>============================================================</w:t>
      </w:r>
    </w:p>
    <w:p w14:paraId="3106541F" w14:textId="77777777" w:rsidR="00FB6E56" w:rsidRDefault="00FB6E56" w:rsidP="00FB6E56">
      <w:pPr>
        <w:rPr>
          <w:b/>
        </w:rPr>
      </w:pPr>
    </w:p>
    <w:p w14:paraId="4AEC376D" w14:textId="77777777" w:rsidR="00727C0B" w:rsidRDefault="00727C0B" w:rsidP="00727C0B">
      <w:pPr>
        <w:spacing w:line="360" w:lineRule="auto"/>
        <w:rPr>
          <w:b/>
        </w:rPr>
      </w:pPr>
      <w:r>
        <w:rPr>
          <w:b/>
        </w:rPr>
        <w:t>The National Association of Postal Supervisors authorizes _______________________________________________________________________________ to use the requested NAPS Trademark(s) in accordance with all laws, rules and NAPS policies governing their use.</w:t>
      </w:r>
    </w:p>
    <w:p w14:paraId="0C256C75" w14:textId="77777777" w:rsidR="00727C0B" w:rsidRDefault="00727C0B" w:rsidP="00727C0B">
      <w:pPr>
        <w:rPr>
          <w:b/>
        </w:rPr>
      </w:pPr>
    </w:p>
    <w:p w14:paraId="12BE6F5E" w14:textId="77777777" w:rsidR="00727C0B" w:rsidRDefault="00727C0B" w:rsidP="00727C0B">
      <w:pPr>
        <w:rPr>
          <w:b/>
        </w:rPr>
      </w:pPr>
    </w:p>
    <w:p w14:paraId="2EC318BB" w14:textId="77777777" w:rsidR="00727C0B" w:rsidRDefault="00727C0B" w:rsidP="00727C0B">
      <w:pPr>
        <w:rPr>
          <w:b/>
        </w:rPr>
      </w:pPr>
      <w:r>
        <w:rPr>
          <w:b/>
        </w:rPr>
        <w:t>_______________________________________</w:t>
      </w:r>
      <w:r>
        <w:rPr>
          <w:b/>
        </w:rPr>
        <w:tab/>
      </w:r>
      <w:r>
        <w:rPr>
          <w:b/>
        </w:rPr>
        <w:tab/>
        <w:t>________________________________________   Name</w:t>
      </w:r>
      <w:r>
        <w:rPr>
          <w:b/>
        </w:rPr>
        <w:tab/>
      </w:r>
      <w:r>
        <w:rPr>
          <w:b/>
        </w:rPr>
        <w:tab/>
      </w:r>
      <w:r>
        <w:rPr>
          <w:b/>
        </w:rPr>
        <w:tab/>
      </w:r>
      <w:r>
        <w:rPr>
          <w:b/>
        </w:rPr>
        <w:tab/>
      </w:r>
      <w:r>
        <w:rPr>
          <w:b/>
        </w:rPr>
        <w:tab/>
      </w:r>
      <w:r>
        <w:rPr>
          <w:b/>
        </w:rPr>
        <w:tab/>
        <w:t>Title</w:t>
      </w:r>
    </w:p>
    <w:p w14:paraId="0D987E86" w14:textId="77777777" w:rsidR="00727C0B" w:rsidRDefault="00727C0B" w:rsidP="00727C0B">
      <w:pPr>
        <w:rPr>
          <w:b/>
        </w:rPr>
      </w:pPr>
    </w:p>
    <w:p w14:paraId="2E3AA430" w14:textId="77777777" w:rsidR="00727C0B" w:rsidRDefault="00727C0B" w:rsidP="00727C0B">
      <w:pPr>
        <w:rPr>
          <w:b/>
        </w:rPr>
      </w:pPr>
    </w:p>
    <w:p w14:paraId="1AB9802F" w14:textId="77777777" w:rsidR="00727C0B" w:rsidRDefault="00727C0B" w:rsidP="00727C0B">
      <w:pPr>
        <w:rPr>
          <w:b/>
        </w:rPr>
      </w:pPr>
      <w:r>
        <w:rPr>
          <w:b/>
        </w:rPr>
        <w:t>_______________________________________</w:t>
      </w:r>
    </w:p>
    <w:p w14:paraId="5DC2BCA2" w14:textId="0D4C2965" w:rsidR="00E809AE" w:rsidRPr="00FB6E56" w:rsidRDefault="00727C0B" w:rsidP="00FB6E56">
      <w:pPr>
        <w:rPr>
          <w:b/>
        </w:rPr>
      </w:pPr>
      <w:r>
        <w:rPr>
          <w:b/>
        </w:rPr>
        <w:t>Date</w:t>
      </w:r>
    </w:p>
    <w:sectPr w:rsidR="00E809AE" w:rsidRPr="00FB6E56" w:rsidSect="009F71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37E0D"/>
    <w:multiLevelType w:val="hybridMultilevel"/>
    <w:tmpl w:val="2490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E4440"/>
    <w:multiLevelType w:val="multilevel"/>
    <w:tmpl w:val="F7D0A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85A7B"/>
    <w:multiLevelType w:val="multilevel"/>
    <w:tmpl w:val="F7D0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56"/>
    <w:rsid w:val="000676C1"/>
    <w:rsid w:val="000B6EC1"/>
    <w:rsid w:val="00255215"/>
    <w:rsid w:val="004B50AA"/>
    <w:rsid w:val="00604763"/>
    <w:rsid w:val="00727C0B"/>
    <w:rsid w:val="009934E7"/>
    <w:rsid w:val="009C7686"/>
    <w:rsid w:val="009D4F4B"/>
    <w:rsid w:val="009F71CC"/>
    <w:rsid w:val="00BA4783"/>
    <w:rsid w:val="00C02D76"/>
    <w:rsid w:val="00C82E14"/>
    <w:rsid w:val="00D4096B"/>
    <w:rsid w:val="00E809AE"/>
    <w:rsid w:val="00ED2E8C"/>
    <w:rsid w:val="00F70DC7"/>
    <w:rsid w:val="00F72A38"/>
    <w:rsid w:val="00FB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68695"/>
  <w14:defaultImageDpi w14:val="300"/>
  <w15:docId w15:val="{41C91F7C-0768-434E-B60E-8B8A9B01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Moyer Group</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Moyer</dc:creator>
  <cp:keywords/>
  <dc:description/>
  <cp:lastModifiedBy>Chuck Mulidore</cp:lastModifiedBy>
  <cp:revision>2</cp:revision>
  <cp:lastPrinted>2019-03-05T21:49:00Z</cp:lastPrinted>
  <dcterms:created xsi:type="dcterms:W3CDTF">2019-03-06T16:33:00Z</dcterms:created>
  <dcterms:modified xsi:type="dcterms:W3CDTF">2019-03-06T16:33:00Z</dcterms:modified>
</cp:coreProperties>
</file>